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12582f943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753f78c6b02144ce"/>
      <w:footerReference xmlns:r="http://schemas.openxmlformats.org/officeDocument/2006/relationships" w:type="default" r:id="Rd4f597ae1c58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f78c6b02144ce" /><Relationship Type="http://schemas.openxmlformats.org/officeDocument/2006/relationships/footer" Target="/word/footer1.xml" Id="Rd4f597ae1c584be3" /></Relationships>
</file>