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85bf578eb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DRAMMEN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DRAMMEN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c5f95eeb39466e"/>
      <w:footerReference xmlns:r="http://schemas.openxmlformats.org/officeDocument/2006/relationships" w:type="default" r:id="Rcf6a194075cc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5f95eeb39466e" /><Relationship Type="http://schemas.openxmlformats.org/officeDocument/2006/relationships/footer" Target="/word/footer1.xml" Id="Rcf6a194075cc4a05" /></Relationships>
</file>