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ebcd662564e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DATAPLAN ALPHA AS.</w:t>
      </w:r>
    </w:p>
    <w:sectPr>
      <w:headerReference xmlns:r="http://schemas.openxmlformats.org/officeDocument/2006/relationships" w:type="default" r:id="Rf7046c9ec5f64c88"/>
      <w:footerReference xmlns:r="http://schemas.openxmlformats.org/officeDocument/2006/relationships" w:type="default" r:id="R916f716f7b59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46c9ec5f64c88" /><Relationship Type="http://schemas.openxmlformats.org/officeDocument/2006/relationships/footer" Target="/word/footer1.xml" Id="R916f716f7b594e09" /></Relationships>
</file>