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78eca9fabf4e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PETRINE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Bjørøyhamn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Bjørøyhamn,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PETRINE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76e95d451b4702"/>
      <w:footerReference xmlns:r="http://schemas.openxmlformats.org/officeDocument/2006/relationships" w:type="default" r:id="R97586d7bbe334e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PETRINE AS   ·   Org.nr 896 342 622   ·   c/o Hilde Nødseth, Vestrepollsvegen 174   ·   5177 BJØRØYHAMN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PETRINE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76e95d451b4702" /><Relationship Type="http://schemas.openxmlformats.org/officeDocument/2006/relationships/footer" Target="/word/footer1.xml" Id="R97586d7bbe334edb" /></Relationships>
</file>