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08c100aaad46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 KROGSTAD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 KROGSTAD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9c7349cb594a2e"/>
      <w:footerReference xmlns:r="http://schemas.openxmlformats.org/officeDocument/2006/relationships" w:type="default" r:id="R61065fcf155447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KROGSTAD AS   ·   Org.nr 894 045 892   ·   Tungasletta 18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KROGSTAD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9c7349cb594a2e" /><Relationship Type="http://schemas.openxmlformats.org/officeDocument/2006/relationships/footer" Target="/word/footer1.xml" Id="R61065fcf15544777" /></Relationships>
</file>