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45b839655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JAG HOLDING AS.</w:t>
      </w:r>
    </w:p>
    <w:sectPr>
      <w:headerReference xmlns:r="http://schemas.openxmlformats.org/officeDocument/2006/relationships" w:type="default" r:id="R8b881694cb434c5b"/>
      <w:footerReference xmlns:r="http://schemas.openxmlformats.org/officeDocument/2006/relationships" w:type="default" r:id="R9a91a75a3b04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81694cb434c5b" /><Relationship Type="http://schemas.openxmlformats.org/officeDocument/2006/relationships/footer" Target="/word/footer1.xml" Id="R9a91a75a3b044480" /></Relationships>
</file>