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abd5d774c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PROFECTUS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352c5f17673842a2"/>
      <w:footerReference xmlns:r="http://schemas.openxmlformats.org/officeDocument/2006/relationships" w:type="default" r:id="R9fce5c3f9b67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c5f17673842a2" /><Relationship Type="http://schemas.openxmlformats.org/officeDocument/2006/relationships/footer" Target="/word/footer1.xml" Id="R9fce5c3f9b674c70" /></Relationships>
</file>