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93c5d74a7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298f45e67b314718"/>
      <w:footerReference xmlns:r="http://schemas.openxmlformats.org/officeDocument/2006/relationships" w:type="default" r:id="Re166f3792959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f45e67b314718" /><Relationship Type="http://schemas.openxmlformats.org/officeDocument/2006/relationships/footer" Target="/word/footer1.xml" Id="Re166f37929594194" /></Relationships>
</file>