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8446a6afef4c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TOHATT AS</w:t>
      </w:r>
    </w:p>
    <w:sectPr>
      <w:headerReference xmlns:r="http://schemas.openxmlformats.org/officeDocument/2006/relationships" w:type="default" r:id="Rba93e1cd174f41c5"/>
      <w:footerReference xmlns:r="http://schemas.openxmlformats.org/officeDocument/2006/relationships" w:type="default" r:id="R1daf2f2c86ad46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TOHATT AS   ·   Org.nr 892 108 722   ·   Rostockgata 56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TOHATT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93e1cd174f41c5" /><Relationship Type="http://schemas.openxmlformats.org/officeDocument/2006/relationships/footer" Target="/word/footer1.xml" Id="R1daf2f2c86ad46a3" /></Relationships>
</file>