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24dd4f458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c70d9c858f8448b8"/>
      <w:footerReference xmlns:r="http://schemas.openxmlformats.org/officeDocument/2006/relationships" w:type="default" r:id="R3c60eaf3f5ac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d9c858f8448b8" /><Relationship Type="http://schemas.openxmlformats.org/officeDocument/2006/relationships/footer" Target="/word/footer1.xml" Id="R3c60eaf3f5ac4c19" /></Relationships>
</file>