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8a21298f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8507681d637f42c4"/>
      <w:footerReference xmlns:r="http://schemas.openxmlformats.org/officeDocument/2006/relationships" w:type="default" r:id="R2279bd6171da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7681d637f42c4" /><Relationship Type="http://schemas.openxmlformats.org/officeDocument/2006/relationships/footer" Target="/word/footer1.xml" Id="R2279bd6171da43fd" /></Relationships>
</file>