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754d4a65d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c79be86dffcd4153"/>
      <w:footerReference xmlns:r="http://schemas.openxmlformats.org/officeDocument/2006/relationships" w:type="default" r:id="R0738ba69073f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be86dffcd4153" /><Relationship Type="http://schemas.openxmlformats.org/officeDocument/2006/relationships/footer" Target="/word/footer1.xml" Id="R0738ba69073f42d9" /></Relationships>
</file>