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2ce8daebc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dc0a4a882e0d409a"/>
      <w:footerReference xmlns:r="http://schemas.openxmlformats.org/officeDocument/2006/relationships" w:type="default" r:id="Rb2fa97a88db7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a4a882e0d409a" /><Relationship Type="http://schemas.openxmlformats.org/officeDocument/2006/relationships/footer" Target="/word/footer1.xml" Id="Rb2fa97a88db7477f" /></Relationships>
</file>