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05b76c998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558da4a4e14443d"/>
      <w:footerReference xmlns:r="http://schemas.openxmlformats.org/officeDocument/2006/relationships" w:type="default" r:id="Rfbd046ff48f8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da4a4e14443d" /><Relationship Type="http://schemas.openxmlformats.org/officeDocument/2006/relationships/footer" Target="/word/footer1.xml" Id="Rfbd046ff48f842e7" /></Relationships>
</file>