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c83103402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HJUKSEBØ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HJUKSEBØ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d7e99194fe49e8"/>
      <w:footerReference xmlns:r="http://schemas.openxmlformats.org/officeDocument/2006/relationships" w:type="default" r:id="Reed244a81f52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7e99194fe49e8" /><Relationship Type="http://schemas.openxmlformats.org/officeDocument/2006/relationships/footer" Target="/word/footer1.xml" Id="Reed244a81f5242af" /></Relationships>
</file>