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a4088132941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SPHERE AS</w:t>
      </w:r>
    </w:p>
    <w:sectPr>
      <w:headerReference xmlns:r="http://schemas.openxmlformats.org/officeDocument/2006/relationships" w:type="default" r:id="R2b7f20d88b354a0f"/>
      <w:footerReference xmlns:r="http://schemas.openxmlformats.org/officeDocument/2006/relationships" w:type="default" r:id="Ra2bb8691f4d6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f20d88b354a0f" /><Relationship Type="http://schemas.openxmlformats.org/officeDocument/2006/relationships/footer" Target="/word/footer1.xml" Id="Ra2bb8691f4d64cb2" /></Relationships>
</file>