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75583df8f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fd2900f2bf9b4bcb"/>
      <w:footerReference xmlns:r="http://schemas.openxmlformats.org/officeDocument/2006/relationships" w:type="default" r:id="Rb549bc58311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00f2bf9b4bcb" /><Relationship Type="http://schemas.openxmlformats.org/officeDocument/2006/relationships/footer" Target="/word/footer1.xml" Id="Rb549bc58311a4406" /></Relationships>
</file>