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adb7d0c05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a74eec9a44b2a"/>
      <w:footerReference xmlns:r="http://schemas.openxmlformats.org/officeDocument/2006/relationships" w:type="default" r:id="Rfdbf2d84f7c3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a74eec9a44b2a" /><Relationship Type="http://schemas.openxmlformats.org/officeDocument/2006/relationships/footer" Target="/word/footer1.xml" Id="Rfdbf2d84f7c34183" /></Relationships>
</file>