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91546ea25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6f60392c0efb4327"/>
      <w:footerReference xmlns:r="http://schemas.openxmlformats.org/officeDocument/2006/relationships" w:type="default" r:id="R3f036a08c9e5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392c0efb4327" /><Relationship Type="http://schemas.openxmlformats.org/officeDocument/2006/relationships/footer" Target="/word/footer1.xml" Id="R3f036a08c9e54dfb" /></Relationships>
</file>