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2f5df2c9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109fccc7927f43ca"/>
      <w:footerReference xmlns:r="http://schemas.openxmlformats.org/officeDocument/2006/relationships" w:type="default" r:id="R542e6b4e07a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fccc7927f43ca" /><Relationship Type="http://schemas.openxmlformats.org/officeDocument/2006/relationships/footer" Target="/word/footer1.xml" Id="R542e6b4e07a84628" /></Relationships>
</file>