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81e0ba5b7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BAS HOLDING AS.</w:t>
      </w:r>
    </w:p>
    <w:sectPr>
      <w:headerReference xmlns:r="http://schemas.openxmlformats.org/officeDocument/2006/relationships" w:type="default" r:id="R2cf468686ec34ca4"/>
      <w:footerReference xmlns:r="http://schemas.openxmlformats.org/officeDocument/2006/relationships" w:type="default" r:id="R0945ccc9440d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468686ec34ca4" /><Relationship Type="http://schemas.openxmlformats.org/officeDocument/2006/relationships/footer" Target="/word/footer1.xml" Id="R0945ccc9440d4314" /></Relationships>
</file>