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30b10482b548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TRANSPORT OG TERMINAL AS</w:t>
      </w:r>
    </w:p>
    <w:sectPr>
      <w:headerReference xmlns:r="http://schemas.openxmlformats.org/officeDocument/2006/relationships" w:type="default" r:id="R060b62697cd54427"/>
      <w:footerReference xmlns:r="http://schemas.openxmlformats.org/officeDocument/2006/relationships" w:type="default" r:id="R195942ff3a954c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TRANSPORT OG TERMINAL AS   ·   Org.nr 888 153 772   ·   Strandgata 4   ·   7900 RØRVIK   ·   post@sandnestransport.no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TRANSPORT OG TERMINAL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0b62697cd54427" /><Relationship Type="http://schemas.openxmlformats.org/officeDocument/2006/relationships/footer" Target="/word/footer1.xml" Id="R195942ff3a954c43" /></Relationships>
</file>