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8711f62a1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VIGMOSTAD INVEST AS</w:t>
      </w:r>
    </w:p>
    <w:sectPr>
      <w:headerReference xmlns:r="http://schemas.openxmlformats.org/officeDocument/2006/relationships" w:type="default" r:id="Rc6d61bc5027f4754"/>
      <w:footerReference xmlns:r="http://schemas.openxmlformats.org/officeDocument/2006/relationships" w:type="default" r:id="R19530fd3af9b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VIGMOSTAD INVEST AS   ·   Org.nr 887 655 332   ·   Middelfarts gate 2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VIGMOSTAD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61bc5027f4754" /><Relationship Type="http://schemas.openxmlformats.org/officeDocument/2006/relationships/footer" Target="/word/footer1.xml" Id="R19530fd3af9b417d" /></Relationships>
</file>