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47006dd11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886bd359bed7430f"/>
      <w:footerReference xmlns:r="http://schemas.openxmlformats.org/officeDocument/2006/relationships" w:type="default" r:id="R7270bac45013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bd359bed7430f" /><Relationship Type="http://schemas.openxmlformats.org/officeDocument/2006/relationships/footer" Target="/word/footer1.xml" Id="R7270bac450134a57" /></Relationships>
</file>