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b670b90f2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6b6a8f83fdde4ef4"/>
      <w:footerReference xmlns:r="http://schemas.openxmlformats.org/officeDocument/2006/relationships" w:type="default" r:id="R967778295709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a8f83fdde4ef4" /><Relationship Type="http://schemas.openxmlformats.org/officeDocument/2006/relationships/footer" Target="/word/footer1.xml" Id="R9677782957094542" /></Relationships>
</file>