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bb31e7eb3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4201b25761234d6e"/>
      <w:footerReference xmlns:r="http://schemas.openxmlformats.org/officeDocument/2006/relationships" w:type="default" r:id="R36a6ef672b98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1b25761234d6e" /><Relationship Type="http://schemas.openxmlformats.org/officeDocument/2006/relationships/footer" Target="/word/footer1.xml" Id="R36a6ef672b984e40" /></Relationships>
</file>