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d1c171a28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d282aec214a740c5"/>
      <w:footerReference xmlns:r="http://schemas.openxmlformats.org/officeDocument/2006/relationships" w:type="default" r:id="R47dd8b4e8e7e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2aec214a740c5" /><Relationship Type="http://schemas.openxmlformats.org/officeDocument/2006/relationships/footer" Target="/word/footer1.xml" Id="R47dd8b4e8e7e4d88" /></Relationships>
</file>