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f93c017a7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ed0ddc267c71473e"/>
      <w:footerReference xmlns:r="http://schemas.openxmlformats.org/officeDocument/2006/relationships" w:type="default" r:id="Rc7b41a8b88c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ddc267c71473e" /><Relationship Type="http://schemas.openxmlformats.org/officeDocument/2006/relationships/footer" Target="/word/footer1.xml" Id="Rc7b41a8b88cc42e4" /></Relationships>
</file>