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8c0db82e6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BRYNE REVISJON AS.</w:t>
      </w:r>
    </w:p>
    <w:sectPr>
      <w:headerReference xmlns:r="http://schemas.openxmlformats.org/officeDocument/2006/relationships" w:type="default" r:id="Rdf34d7298a944e8d"/>
      <w:footerReference xmlns:r="http://schemas.openxmlformats.org/officeDocument/2006/relationships" w:type="default" r:id="Rc4675455662c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4d7298a944e8d" /><Relationship Type="http://schemas.openxmlformats.org/officeDocument/2006/relationships/footer" Target="/word/footer1.xml" Id="Rc4675455662c47d5" /></Relationships>
</file>