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0b0080aa8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59a7c5ba34ac4897"/>
      <w:footerReference xmlns:r="http://schemas.openxmlformats.org/officeDocument/2006/relationships" w:type="default" r:id="Raff2430ba833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7c5ba34ac4897" /><Relationship Type="http://schemas.openxmlformats.org/officeDocument/2006/relationships/footer" Target="/word/footer1.xml" Id="Raff2430ba833443d" /></Relationships>
</file>