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1001962c6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bba01447e57f442b"/>
      <w:footerReference xmlns:r="http://schemas.openxmlformats.org/officeDocument/2006/relationships" w:type="default" r:id="R1a4ba384c590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01447e57f442b" /><Relationship Type="http://schemas.openxmlformats.org/officeDocument/2006/relationships/footer" Target="/word/footer1.xml" Id="R1a4ba384c59040af" /></Relationships>
</file>