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d763b9f66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GLASTAD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GLASTAD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f469463de64631"/>
      <w:footerReference xmlns:r="http://schemas.openxmlformats.org/officeDocument/2006/relationships" w:type="default" r:id="R62035f348509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469463de64631" /><Relationship Type="http://schemas.openxmlformats.org/officeDocument/2006/relationships/footer" Target="/word/footer1.xml" Id="R62035f34850942f8" /></Relationships>
</file>