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06e06352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468cbacf5ee044b3"/>
      <w:footerReference xmlns:r="http://schemas.openxmlformats.org/officeDocument/2006/relationships" w:type="default" r:id="R60132a1e5f0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bacf5ee044b3" /><Relationship Type="http://schemas.openxmlformats.org/officeDocument/2006/relationships/footer" Target="/word/footer1.xml" Id="R60132a1e5f0444d4" /></Relationships>
</file>