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3100b9bb44a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TMAVI AS</w:t>
      </w:r>
    </w:p>
    <w:sectPr>
      <w:headerReference xmlns:r="http://schemas.openxmlformats.org/officeDocument/2006/relationships" w:type="default" r:id="R9b8da4c20b2b4644"/>
      <w:footerReference xmlns:r="http://schemas.openxmlformats.org/officeDocument/2006/relationships" w:type="default" r:id="Rc111e0e91821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TMAVI AS   ·   Org.nr 880 682 962   ·   Krokvegen 12B   ·   7540 KLÆBU   ·   Tlf. 72 55 54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da4c20b2b4644" /><Relationship Type="http://schemas.openxmlformats.org/officeDocument/2006/relationships/footer" Target="/word/footer1.xml" Id="Rc111e0e9182146ff" /></Relationships>
</file>