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415b70321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ddbcb66dcb734ba3"/>
      <w:footerReference xmlns:r="http://schemas.openxmlformats.org/officeDocument/2006/relationships" w:type="default" r:id="Rbecbab9167de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cb66dcb734ba3" /><Relationship Type="http://schemas.openxmlformats.org/officeDocument/2006/relationships/footer" Target="/word/footer1.xml" Id="Rbecbab9167de401c" /></Relationships>
</file>