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d602e1ac7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34e8a1de29254db7"/>
      <w:footerReference xmlns:r="http://schemas.openxmlformats.org/officeDocument/2006/relationships" w:type="default" r:id="Ra899f49dd48b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8a1de29254db7" /><Relationship Type="http://schemas.openxmlformats.org/officeDocument/2006/relationships/footer" Target="/word/footer1.xml" Id="Ra899f49dd48b402b" /></Relationships>
</file>