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a25381d5b43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R-VENTURE AS</w:t>
      </w:r>
    </w:p>
    <w:sectPr>
      <w:headerReference xmlns:r="http://schemas.openxmlformats.org/officeDocument/2006/relationships" w:type="default" r:id="Ra871599233b44ffb"/>
      <w:footerReference xmlns:r="http://schemas.openxmlformats.org/officeDocument/2006/relationships" w:type="default" r:id="R1578917a6db0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R-VENTURE AS   ·   Org.nr 879 447 992   ·   Inkognitogata 33A   ·   0256 OSLO   ·   Tlf. 21 54 81 00   ·   post@24sevenoffice.com   ·   www.24sevenoffice.com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R-VENTURE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1599233b44ffb" /><Relationship Type="http://schemas.openxmlformats.org/officeDocument/2006/relationships/footer" Target="/word/footer1.xml" Id="R1578917a6db04593" /></Relationships>
</file>