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338e27cce42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R-VENTURE AS</w:t>
      </w:r>
    </w:p>
    <w:sectPr>
      <w:headerReference xmlns:r="http://schemas.openxmlformats.org/officeDocument/2006/relationships" w:type="default" r:id="R415513babaec4130"/>
      <w:footerReference xmlns:r="http://schemas.openxmlformats.org/officeDocument/2006/relationships" w:type="default" r:id="R19e9f13a24b840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R-VENTURE AS   ·   Org.nr 879 447 992   ·   Inkognitogata 33A   ·   0256 OSLO   ·   Tlf. 21 54 81 00   ·   post@24sevenoffice.com   ·   www.24sevenoffice.com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R-VENTURE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5513babaec4130" /><Relationship Type="http://schemas.openxmlformats.org/officeDocument/2006/relationships/footer" Target="/word/footer1.xml" Id="R19e9f13a24b840a9" /></Relationships>
</file>