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fd4c4a05a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MABLIS AS, org.nr 879 417 872,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33344a9918164968"/>
      <w:footerReference xmlns:r="http://schemas.openxmlformats.org/officeDocument/2006/relationships" w:type="default" r:id="Ra42fd332f631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44a9918164968" /><Relationship Type="http://schemas.openxmlformats.org/officeDocument/2006/relationships/footer" Target="/word/footer1.xml" Id="Ra42fd332f6314205" /></Relationships>
</file>