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9c26d7316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ULMAR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10abdbc337124bd8"/>
      <w:footerReference xmlns:r="http://schemas.openxmlformats.org/officeDocument/2006/relationships" w:type="default" r:id="Rbaec60b748ed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bdbc337124bd8" /><Relationship Type="http://schemas.openxmlformats.org/officeDocument/2006/relationships/footer" Target="/word/footer1.xml" Id="Rbaec60b748ed4c07" /></Relationships>
</file>