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e69fb032a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ULMAR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ULMAR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6d52e49cd4734"/>
      <w:footerReference xmlns:r="http://schemas.openxmlformats.org/officeDocument/2006/relationships" w:type="default" r:id="R76433cb09784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ULMAR FINANS AS   ·   Org.nr 879 387 582   ·   Hovsetgjerde 15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ULMAR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6d52e49cd4734" /><Relationship Type="http://schemas.openxmlformats.org/officeDocument/2006/relationships/footer" Target="/word/footer1.xml" Id="R76433cb09784475a" /></Relationships>
</file>