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e95195ec7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8c1703263e664130"/>
      <w:footerReference xmlns:r="http://schemas.openxmlformats.org/officeDocument/2006/relationships" w:type="default" r:id="Rae872bfe4780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703263e664130" /><Relationship Type="http://schemas.openxmlformats.org/officeDocument/2006/relationships/footer" Target="/word/footer1.xml" Id="Rae872bfe4780422f" /></Relationships>
</file>