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b79cd707a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44c5ba9925174d3a"/>
      <w:footerReference xmlns:r="http://schemas.openxmlformats.org/officeDocument/2006/relationships" w:type="default" r:id="R3646e6e76c5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5ba9925174d3a" /><Relationship Type="http://schemas.openxmlformats.org/officeDocument/2006/relationships/footer" Target="/word/footer1.xml" Id="R3646e6e76c55409d" /></Relationships>
</file>