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058d110db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STUGUDAL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STUGUDAL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1e28dce214cbd"/>
      <w:footerReference xmlns:r="http://schemas.openxmlformats.org/officeDocument/2006/relationships" w:type="default" r:id="Rb8a143b7b717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1e28dce214cbd" /><Relationship Type="http://schemas.openxmlformats.org/officeDocument/2006/relationships/footer" Target="/word/footer1.xml" Id="Rb8a143b7b7174e08" /></Relationships>
</file>