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5cfd61ba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a4adee98fbe24215"/>
      <w:footerReference xmlns:r="http://schemas.openxmlformats.org/officeDocument/2006/relationships" w:type="default" r:id="Ra4afb3b2abb4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dee98fbe24215" /><Relationship Type="http://schemas.openxmlformats.org/officeDocument/2006/relationships/footer" Target="/word/footer1.xml" Id="Ra4afb3b2abb44b18" /></Relationships>
</file>