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160848a7e47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REVISIONSBUREAUET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REVISIONSBUREAUET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ce8a84b1bb4fbd"/>
      <w:footerReference xmlns:r="http://schemas.openxmlformats.org/officeDocument/2006/relationships" w:type="default" r:id="R64a8d3db482b4d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REVISIONSBUREAUET AS   ·   Org.nr 875 868 632   ·   Mølleparken 4   ·   0459 OSLO   ·   Tlf. 23 05 94 50   ·   post@rbas.no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REVISIONSBUREAUET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ce8a84b1bb4fbd" /><Relationship Type="http://schemas.openxmlformats.org/officeDocument/2006/relationships/footer" Target="/word/footer1.xml" Id="R64a8d3db482b4d97" /></Relationships>
</file>