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1b0f70932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c6b373e592f64f2c"/>
      <w:footerReference xmlns:r="http://schemas.openxmlformats.org/officeDocument/2006/relationships" w:type="default" r:id="R91208f1ab57f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373e592f64f2c" /><Relationship Type="http://schemas.openxmlformats.org/officeDocument/2006/relationships/footer" Target="/word/footer1.xml" Id="R91208f1ab57f4d96" /></Relationships>
</file>