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39133c9b3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TERE AS, org.nr 874 493 562,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3846caec007c4d35"/>
      <w:footerReference xmlns:r="http://schemas.openxmlformats.org/officeDocument/2006/relationships" w:type="default" r:id="R89b9d4aad296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6caec007c4d35" /><Relationship Type="http://schemas.openxmlformats.org/officeDocument/2006/relationships/footer" Target="/word/footer1.xml" Id="R89b9d4aad2964673" /></Relationships>
</file>