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662301cf247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99b1207844dc4269"/>
      <w:footerReference xmlns:r="http://schemas.openxmlformats.org/officeDocument/2006/relationships" w:type="default" r:id="R78066b9fceb1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b1207844dc4269" /><Relationship Type="http://schemas.openxmlformats.org/officeDocument/2006/relationships/footer" Target="/word/footer1.xml" Id="R78066b9fceb14107" /></Relationships>
</file>