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f49b819414f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KNOWLEDGE AS</w:t>
      </w:r>
    </w:p>
    <w:sectPr>
      <w:headerReference xmlns:r="http://schemas.openxmlformats.org/officeDocument/2006/relationships" w:type="default" r:id="R17806207e5f24ccd"/>
      <w:footerReference xmlns:r="http://schemas.openxmlformats.org/officeDocument/2006/relationships" w:type="default" r:id="Rbd83592bf5cb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06207e5f24ccd" /><Relationship Type="http://schemas.openxmlformats.org/officeDocument/2006/relationships/footer" Target="/word/footer1.xml" Id="Rbd83592bf5cb45f6" /></Relationships>
</file>